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A0B4" w14:textId="31D6281D" w:rsidR="003A2914" w:rsidRPr="00A87A01" w:rsidRDefault="003A2914" w:rsidP="009C7F12">
      <w:pPr>
        <w:jc w:val="center"/>
        <w:rPr>
          <w:b/>
          <w:sz w:val="22"/>
          <w:u w:val="single"/>
        </w:rPr>
      </w:pPr>
      <w:r w:rsidRPr="00A87A01">
        <w:rPr>
          <w:b/>
          <w:sz w:val="22"/>
          <w:u w:val="single"/>
        </w:rPr>
        <w:t>Modello A</w:t>
      </w:r>
      <w:r w:rsidR="00F72566">
        <w:rPr>
          <w:b/>
          <w:sz w:val="22"/>
          <w:u w:val="single"/>
        </w:rPr>
        <w:t>8</w:t>
      </w:r>
      <w:r w:rsidRPr="00A87A01">
        <w:rPr>
          <w:b/>
          <w:sz w:val="22"/>
          <w:u w:val="single"/>
        </w:rPr>
        <w:t xml:space="preserve"> – Da sottoscrivere digitalmente e caricare nella Busta </w:t>
      </w:r>
      <w:r w:rsidR="00CD610E">
        <w:rPr>
          <w:b/>
          <w:sz w:val="22"/>
          <w:u w:val="single"/>
        </w:rPr>
        <w:t>Offerta Economica</w:t>
      </w:r>
    </w:p>
    <w:p w14:paraId="1227816B" w14:textId="77777777" w:rsidR="002B1F22" w:rsidRPr="00773964" w:rsidRDefault="002B1F22" w:rsidP="006B60A9">
      <w:pPr>
        <w:rPr>
          <w:sz w:val="18"/>
        </w:rPr>
      </w:pPr>
    </w:p>
    <w:p w14:paraId="5005CAF1" w14:textId="77777777" w:rsidR="00717FD2" w:rsidRPr="00717FD2" w:rsidRDefault="00717FD2" w:rsidP="0071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717FD2">
        <w:rPr>
          <w:b/>
          <w:sz w:val="24"/>
          <w:szCs w:val="24"/>
        </w:rPr>
        <w:t xml:space="preserve">SERVIZIO TRASPORTO SCOLASTICO ALUNNI SCUOLA PRIMARIA </w:t>
      </w:r>
    </w:p>
    <w:p w14:paraId="09475426" w14:textId="77777777" w:rsidR="00717FD2" w:rsidRPr="00717FD2" w:rsidRDefault="00717FD2" w:rsidP="0071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717FD2">
        <w:rPr>
          <w:b/>
          <w:sz w:val="24"/>
          <w:szCs w:val="24"/>
        </w:rPr>
        <w:t>DI VILLA D’OGNA</w:t>
      </w:r>
    </w:p>
    <w:p w14:paraId="1073EC0E" w14:textId="7B5E1BA5" w:rsidR="00717FD2" w:rsidRDefault="00717FD2" w:rsidP="0071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717FD2">
        <w:rPr>
          <w:b/>
          <w:sz w:val="24"/>
          <w:szCs w:val="24"/>
        </w:rPr>
        <w:t>ANNI SCOLASTICI 2022/2023 – 2023/2024–2024/2025</w:t>
      </w:r>
    </w:p>
    <w:p w14:paraId="645784F2" w14:textId="5C381D37" w:rsidR="00CD610E" w:rsidRDefault="00CD610E" w:rsidP="0071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14:paraId="6FC5A3F7" w14:textId="788F95AD" w:rsidR="00DA1DDF" w:rsidRDefault="00DA1DDF" w:rsidP="0071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overflowPunct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CIG: 9288378401</w:t>
      </w:r>
    </w:p>
    <w:p w14:paraId="4CAE77D6" w14:textId="77777777" w:rsidR="00DA1DDF" w:rsidRPr="00717FD2" w:rsidRDefault="00DA1DDF" w:rsidP="0071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14:paraId="4A339C0B" w14:textId="315BB0A5" w:rsidR="00717FD2" w:rsidRPr="00717FD2" w:rsidRDefault="00CD610E" w:rsidP="00717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CD610E">
        <w:rPr>
          <w:b/>
          <w:bCs/>
          <w:sz w:val="24"/>
          <w:szCs w:val="24"/>
        </w:rPr>
        <w:t>OFFERTA ECONOMICA</w:t>
      </w:r>
    </w:p>
    <w:p w14:paraId="5DC1CFA5" w14:textId="77777777" w:rsidR="004B6E98" w:rsidRDefault="004B6E98" w:rsidP="004B6E98">
      <w:pPr>
        <w:rPr>
          <w:sz w:val="22"/>
        </w:rPr>
      </w:pPr>
    </w:p>
    <w:p w14:paraId="41FB531A" w14:textId="72B70A5D" w:rsidR="002B1F22" w:rsidRPr="002B1F22" w:rsidRDefault="002B1F22" w:rsidP="002B1F22">
      <w:pPr>
        <w:ind w:left="6237"/>
        <w:rPr>
          <w:b/>
          <w:bCs/>
          <w:sz w:val="22"/>
          <w:szCs w:val="22"/>
          <w:u w:val="single"/>
        </w:rPr>
      </w:pPr>
      <w:r w:rsidRPr="002B1F22">
        <w:rPr>
          <w:b/>
          <w:bCs/>
          <w:sz w:val="22"/>
          <w:szCs w:val="22"/>
          <w:u w:val="single"/>
        </w:rPr>
        <w:t>Spett.le</w:t>
      </w:r>
    </w:p>
    <w:p w14:paraId="61AFDA12" w14:textId="13F8BFA7" w:rsidR="002B1F22" w:rsidRPr="002B1F22" w:rsidRDefault="002B1F22" w:rsidP="002B1F22">
      <w:pPr>
        <w:ind w:left="6237"/>
        <w:rPr>
          <w:b/>
          <w:bCs/>
          <w:sz w:val="22"/>
          <w:szCs w:val="22"/>
          <w:u w:val="single"/>
        </w:rPr>
      </w:pPr>
      <w:r w:rsidRPr="002B1F22">
        <w:rPr>
          <w:b/>
          <w:bCs/>
          <w:sz w:val="22"/>
          <w:szCs w:val="22"/>
          <w:u w:val="single"/>
        </w:rPr>
        <w:t xml:space="preserve">COMUNE DI </w:t>
      </w:r>
      <w:r w:rsidR="002803BE">
        <w:rPr>
          <w:b/>
          <w:bCs/>
          <w:sz w:val="22"/>
          <w:szCs w:val="22"/>
          <w:u w:val="single"/>
        </w:rPr>
        <w:t xml:space="preserve">VILLA D’OGNA </w:t>
      </w:r>
    </w:p>
    <w:p w14:paraId="62B56F1E" w14:textId="764A04F0" w:rsidR="002B1F22" w:rsidRDefault="002B1F22" w:rsidP="00055AF0">
      <w:pPr>
        <w:pStyle w:val="Default"/>
        <w:rPr>
          <w:sz w:val="22"/>
          <w:szCs w:val="22"/>
        </w:rPr>
      </w:pPr>
    </w:p>
    <w:p w14:paraId="0BA25793" w14:textId="77777777" w:rsidR="00617814" w:rsidRDefault="00617814" w:rsidP="00617814">
      <w:pPr>
        <w:overflowPunct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Il sottoscritto _______________________________________ nato il _____________________ a _____________________________________ in qualità di (Titolare, Legale Rappresentante, procuratore, altro)______________________________________________________________</w:t>
      </w:r>
    </w:p>
    <w:p w14:paraId="6E064F6F" w14:textId="77777777" w:rsidR="00617814" w:rsidRDefault="00617814" w:rsidP="00617814">
      <w:pPr>
        <w:overflowPunct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della Ditta ____________________________________________________________________</w:t>
      </w:r>
    </w:p>
    <w:p w14:paraId="03223589" w14:textId="77777777" w:rsidR="00617814" w:rsidRDefault="00617814" w:rsidP="00617814">
      <w:pPr>
        <w:overflowPunct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con sede in______________________________ Via/Piazza ____________________________</w:t>
      </w:r>
    </w:p>
    <w:p w14:paraId="526C84F0" w14:textId="77777777" w:rsidR="00617814" w:rsidRDefault="00617814" w:rsidP="00617814">
      <w:pPr>
        <w:overflowPunct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civico n. _____________, cod. fisc. n. ____________________ p. IVA n.__________________</w:t>
      </w:r>
    </w:p>
    <w:p w14:paraId="2834BF90" w14:textId="77777777" w:rsidR="00617814" w:rsidRDefault="00617814" w:rsidP="00617814">
      <w:pPr>
        <w:overflowPunct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 xml:space="preserve">tel. n. _________________ </w:t>
      </w:r>
      <w:r>
        <w:rPr>
          <w:rFonts w:eastAsiaTheme="minorHAnsi"/>
          <w:sz w:val="24"/>
          <w:szCs w:val="24"/>
          <w:lang w:eastAsia="en-US"/>
        </w:rPr>
        <w:t>e-mail _________________________________________________ pec: _____________________________</w:t>
      </w:r>
    </w:p>
    <w:p w14:paraId="0AA5AFAA" w14:textId="77777777" w:rsidR="00617814" w:rsidRDefault="00617814" w:rsidP="00617814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con riferimento alla procedura in oggetto,</w:t>
      </w:r>
    </w:p>
    <w:p w14:paraId="43DC2D13" w14:textId="77777777" w:rsidR="002B1F22" w:rsidRPr="00617814" w:rsidRDefault="002B1F22" w:rsidP="00755618">
      <w:pPr>
        <w:pStyle w:val="Default"/>
        <w:jc w:val="both"/>
      </w:pPr>
    </w:p>
    <w:p w14:paraId="70B9F7F5" w14:textId="77777777" w:rsidR="002B1F22" w:rsidRPr="00617814" w:rsidRDefault="00755618" w:rsidP="00755618">
      <w:pPr>
        <w:pStyle w:val="Default"/>
        <w:jc w:val="both"/>
      </w:pPr>
      <w:r w:rsidRPr="00617814">
        <w:t>c</w:t>
      </w:r>
      <w:r w:rsidR="002B1F22" w:rsidRPr="00617814">
        <w:t>he partecipa alla gara in qualità di</w:t>
      </w:r>
      <w:r w:rsidRPr="00617814">
        <w:t>:</w:t>
      </w:r>
      <w:r w:rsidR="002B1F22" w:rsidRPr="00617814">
        <w:t xml:space="preserve"> </w:t>
      </w:r>
    </w:p>
    <w:p w14:paraId="296A6BD7" w14:textId="77777777" w:rsidR="002B1F22" w:rsidRPr="00617814" w:rsidRDefault="002B1F22" w:rsidP="00755618">
      <w:pPr>
        <w:pStyle w:val="Default"/>
        <w:jc w:val="both"/>
      </w:pPr>
    </w:p>
    <w:p w14:paraId="4A43EFC4" w14:textId="39590D15" w:rsidR="00617814" w:rsidRPr="00617814" w:rsidRDefault="00617814" w:rsidP="00617814">
      <w:pPr>
        <w:overflowPunct/>
        <w:spacing w:line="360" w:lineRule="auto"/>
        <w:rPr>
          <w:rFonts w:eastAsiaTheme="minorHAnsi"/>
          <w:sz w:val="24"/>
          <w:szCs w:val="24"/>
          <w:lang w:eastAsia="en-US"/>
        </w:rPr>
      </w:pPr>
      <w:r w:rsidRPr="00617814">
        <w:rPr>
          <w:rFonts w:eastAsiaTheme="minorHAnsi"/>
          <w:color w:val="000000"/>
          <w:sz w:val="24"/>
          <w:szCs w:val="24"/>
          <w:lang w:eastAsia="en-US"/>
        </w:rPr>
        <w:t xml:space="preserve">□ </w:t>
      </w:r>
      <w:r w:rsidRPr="00617814">
        <w:rPr>
          <w:rFonts w:eastAsiaTheme="minorHAnsi"/>
          <w:b/>
          <w:sz w:val="24"/>
          <w:szCs w:val="24"/>
          <w:lang w:eastAsia="en-US"/>
        </w:rPr>
        <w:t>IMPRESA SINGOLA</w:t>
      </w:r>
    </w:p>
    <w:p w14:paraId="2B52163C" w14:textId="77777777" w:rsidR="00617814" w:rsidRPr="00617814" w:rsidRDefault="00617814" w:rsidP="00617814">
      <w:pPr>
        <w:overflowPunct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617814">
        <w:rPr>
          <w:rFonts w:eastAsiaTheme="minorHAnsi"/>
          <w:sz w:val="24"/>
          <w:szCs w:val="24"/>
          <w:lang w:eastAsia="en-US"/>
        </w:rPr>
        <w:t>Ovvero</w:t>
      </w:r>
    </w:p>
    <w:p w14:paraId="072BCD8C" w14:textId="77777777" w:rsidR="00617814" w:rsidRPr="00617814" w:rsidRDefault="00617814" w:rsidP="00617814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bookmarkStart w:id="0" w:name="_Hlk107324680"/>
      <w:r w:rsidRPr="00617814">
        <w:rPr>
          <w:rFonts w:eastAsiaTheme="minorHAnsi"/>
          <w:color w:val="000000"/>
          <w:sz w:val="24"/>
          <w:szCs w:val="24"/>
          <w:lang w:eastAsia="en-US"/>
        </w:rPr>
        <w:t xml:space="preserve">□ </w:t>
      </w:r>
      <w:bookmarkEnd w:id="0"/>
      <w:r w:rsidRPr="00617814">
        <w:rPr>
          <w:rFonts w:eastAsiaTheme="minorHAnsi"/>
          <w:b/>
          <w:sz w:val="24"/>
          <w:szCs w:val="24"/>
          <w:lang w:eastAsia="en-US"/>
        </w:rPr>
        <w:t>CAPOGRUPPO</w:t>
      </w:r>
      <w:r w:rsidRPr="00617814">
        <w:rPr>
          <w:rFonts w:eastAsiaTheme="minorHAnsi"/>
          <w:color w:val="000000"/>
          <w:sz w:val="24"/>
          <w:szCs w:val="24"/>
          <w:lang w:eastAsia="en-US"/>
        </w:rPr>
        <w:t xml:space="preserve"> di un raggruppamento temporaneo di imprese o di un consorzio o di un GEIE </w:t>
      </w:r>
    </w:p>
    <w:p w14:paraId="47E529EC" w14:textId="77777777" w:rsidR="00617814" w:rsidRDefault="00617814" w:rsidP="00755618">
      <w:pPr>
        <w:pStyle w:val="Default"/>
        <w:jc w:val="center"/>
        <w:rPr>
          <w:b/>
          <w:sz w:val="22"/>
          <w:szCs w:val="22"/>
        </w:rPr>
      </w:pPr>
    </w:p>
    <w:p w14:paraId="55A6E78B" w14:textId="2857B5C6" w:rsidR="002B1F22" w:rsidRPr="00617814" w:rsidRDefault="002B1F22" w:rsidP="00755618">
      <w:pPr>
        <w:pStyle w:val="Default"/>
        <w:jc w:val="center"/>
        <w:rPr>
          <w:b/>
          <w:color w:val="auto"/>
          <w:sz w:val="32"/>
          <w:szCs w:val="32"/>
        </w:rPr>
      </w:pPr>
      <w:r w:rsidRPr="00617814">
        <w:rPr>
          <w:b/>
          <w:color w:val="auto"/>
          <w:sz w:val="32"/>
          <w:szCs w:val="32"/>
        </w:rPr>
        <w:t>D</w:t>
      </w:r>
      <w:r w:rsidR="00755618" w:rsidRPr="00617814">
        <w:rPr>
          <w:b/>
          <w:color w:val="auto"/>
          <w:sz w:val="32"/>
          <w:szCs w:val="32"/>
        </w:rPr>
        <w:t xml:space="preserve"> </w:t>
      </w:r>
      <w:r w:rsidRPr="00617814">
        <w:rPr>
          <w:b/>
          <w:color w:val="auto"/>
          <w:sz w:val="32"/>
          <w:szCs w:val="32"/>
        </w:rPr>
        <w:t>I</w:t>
      </w:r>
      <w:r w:rsidR="00755618" w:rsidRPr="00617814">
        <w:rPr>
          <w:b/>
          <w:color w:val="auto"/>
          <w:sz w:val="32"/>
          <w:szCs w:val="32"/>
        </w:rPr>
        <w:t xml:space="preserve"> </w:t>
      </w:r>
      <w:r w:rsidRPr="00617814">
        <w:rPr>
          <w:b/>
          <w:color w:val="auto"/>
          <w:sz w:val="32"/>
          <w:szCs w:val="32"/>
        </w:rPr>
        <w:t>C</w:t>
      </w:r>
      <w:r w:rsidR="00755618" w:rsidRPr="00617814">
        <w:rPr>
          <w:b/>
          <w:color w:val="auto"/>
          <w:sz w:val="32"/>
          <w:szCs w:val="32"/>
        </w:rPr>
        <w:t xml:space="preserve"> </w:t>
      </w:r>
      <w:r w:rsidRPr="00617814">
        <w:rPr>
          <w:b/>
          <w:color w:val="auto"/>
          <w:sz w:val="32"/>
          <w:szCs w:val="32"/>
        </w:rPr>
        <w:t>H</w:t>
      </w:r>
      <w:r w:rsidR="00755618" w:rsidRPr="00617814">
        <w:rPr>
          <w:b/>
          <w:color w:val="auto"/>
          <w:sz w:val="32"/>
          <w:szCs w:val="32"/>
        </w:rPr>
        <w:t xml:space="preserve"> </w:t>
      </w:r>
      <w:r w:rsidRPr="00617814">
        <w:rPr>
          <w:b/>
          <w:color w:val="auto"/>
          <w:sz w:val="32"/>
          <w:szCs w:val="32"/>
        </w:rPr>
        <w:t>I</w:t>
      </w:r>
      <w:r w:rsidR="00755618" w:rsidRPr="00617814">
        <w:rPr>
          <w:b/>
          <w:color w:val="auto"/>
          <w:sz w:val="32"/>
          <w:szCs w:val="32"/>
        </w:rPr>
        <w:t xml:space="preserve"> </w:t>
      </w:r>
      <w:r w:rsidRPr="00617814">
        <w:rPr>
          <w:b/>
          <w:color w:val="auto"/>
          <w:sz w:val="32"/>
          <w:szCs w:val="32"/>
        </w:rPr>
        <w:t>A</w:t>
      </w:r>
      <w:r w:rsidR="00755618" w:rsidRPr="00617814">
        <w:rPr>
          <w:b/>
          <w:color w:val="auto"/>
          <w:sz w:val="32"/>
          <w:szCs w:val="32"/>
        </w:rPr>
        <w:t xml:space="preserve"> </w:t>
      </w:r>
      <w:r w:rsidRPr="00617814">
        <w:rPr>
          <w:b/>
          <w:color w:val="auto"/>
          <w:sz w:val="32"/>
          <w:szCs w:val="32"/>
        </w:rPr>
        <w:t>R</w:t>
      </w:r>
      <w:r w:rsidR="00755618" w:rsidRPr="00617814">
        <w:rPr>
          <w:b/>
          <w:color w:val="auto"/>
          <w:sz w:val="32"/>
          <w:szCs w:val="32"/>
        </w:rPr>
        <w:t xml:space="preserve"> </w:t>
      </w:r>
      <w:r w:rsidRPr="00617814">
        <w:rPr>
          <w:b/>
          <w:color w:val="auto"/>
          <w:sz w:val="32"/>
          <w:szCs w:val="32"/>
        </w:rPr>
        <w:t>A</w:t>
      </w:r>
    </w:p>
    <w:p w14:paraId="1DAA0D2D" w14:textId="77777777" w:rsidR="00CD610E" w:rsidRPr="00617814" w:rsidRDefault="00CD610E" w:rsidP="00582ECF">
      <w:pPr>
        <w:pStyle w:val="Corpodeltesto3"/>
        <w:jc w:val="both"/>
        <w:rPr>
          <w:sz w:val="20"/>
        </w:rPr>
      </w:pPr>
    </w:p>
    <w:p w14:paraId="17EA5547" w14:textId="02DA4B81" w:rsidR="00582ECF" w:rsidRDefault="00582ECF" w:rsidP="00617814">
      <w:pPr>
        <w:pStyle w:val="Corpodeltesto3"/>
        <w:jc w:val="center"/>
        <w:rPr>
          <w:sz w:val="24"/>
          <w:szCs w:val="24"/>
        </w:rPr>
      </w:pPr>
      <w:r w:rsidRPr="00617814">
        <w:rPr>
          <w:sz w:val="24"/>
          <w:szCs w:val="24"/>
        </w:rPr>
        <w:t xml:space="preserve">Di offrire in termini di </w:t>
      </w:r>
      <w:r w:rsidRPr="00617814">
        <w:rPr>
          <w:b/>
          <w:sz w:val="24"/>
          <w:szCs w:val="24"/>
        </w:rPr>
        <w:t xml:space="preserve">% di ribasso sul valore a base d’asta </w:t>
      </w:r>
      <w:r w:rsidRPr="00617814">
        <w:rPr>
          <w:sz w:val="24"/>
          <w:szCs w:val="24"/>
        </w:rPr>
        <w:t>e precisamente:</w:t>
      </w:r>
    </w:p>
    <w:p w14:paraId="0B8F36C9" w14:textId="77777777" w:rsidR="00617814" w:rsidRPr="00617814" w:rsidRDefault="00617814" w:rsidP="00617814">
      <w:pPr>
        <w:pStyle w:val="Corpodeltesto3"/>
        <w:jc w:val="center"/>
        <w:rPr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2199"/>
        <w:gridCol w:w="4396"/>
      </w:tblGrid>
      <w:tr w:rsidR="00D27E5B" w:rsidRPr="00617814" w14:paraId="56F6AEE4" w14:textId="77777777" w:rsidTr="00617814">
        <w:trPr>
          <w:trHeight w:val="173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7602" w14:textId="06EDBA88" w:rsidR="00D27E5B" w:rsidRPr="00617814" w:rsidRDefault="00D27E5B" w:rsidP="00D27E5B">
            <w:pPr>
              <w:jc w:val="both"/>
              <w:rPr>
                <w:sz w:val="22"/>
                <w:szCs w:val="22"/>
              </w:rPr>
            </w:pPr>
            <w:r w:rsidRPr="00617814">
              <w:rPr>
                <w:sz w:val="22"/>
                <w:szCs w:val="22"/>
              </w:rPr>
              <w:t>Sconto percentuale offerto rispetto alla base d’affidamento (Euro 99.000,00, al netto dell’IVA)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C14D3" w14:textId="77777777" w:rsidR="00D27E5B" w:rsidRPr="00617814" w:rsidRDefault="00D27E5B">
            <w:pPr>
              <w:jc w:val="center"/>
              <w:rPr>
                <w:sz w:val="22"/>
                <w:szCs w:val="22"/>
              </w:rPr>
            </w:pPr>
            <w:r w:rsidRPr="00617814">
              <w:rPr>
                <w:sz w:val="22"/>
                <w:szCs w:val="22"/>
              </w:rPr>
              <w:t>_________%_____</w:t>
            </w:r>
          </w:p>
          <w:p w14:paraId="7887C448" w14:textId="77777777" w:rsidR="00D27E5B" w:rsidRPr="00617814" w:rsidRDefault="00D27E5B">
            <w:pPr>
              <w:jc w:val="center"/>
              <w:rPr>
                <w:sz w:val="22"/>
                <w:szCs w:val="22"/>
              </w:rPr>
            </w:pPr>
            <w:r w:rsidRPr="00617814">
              <w:rPr>
                <w:i/>
                <w:sz w:val="22"/>
                <w:szCs w:val="22"/>
              </w:rPr>
              <w:t>(in cifre)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1F200" w14:textId="77777777" w:rsidR="00D27E5B" w:rsidRPr="00617814" w:rsidRDefault="00D27E5B">
            <w:pPr>
              <w:jc w:val="center"/>
              <w:rPr>
                <w:i/>
                <w:sz w:val="22"/>
                <w:szCs w:val="22"/>
              </w:rPr>
            </w:pPr>
            <w:r w:rsidRPr="00617814">
              <w:rPr>
                <w:i/>
                <w:sz w:val="22"/>
                <w:szCs w:val="22"/>
              </w:rPr>
              <w:t>__________________________________</w:t>
            </w:r>
          </w:p>
          <w:p w14:paraId="132D9696" w14:textId="77777777" w:rsidR="00D27E5B" w:rsidRPr="00617814" w:rsidRDefault="00D27E5B">
            <w:pPr>
              <w:jc w:val="center"/>
              <w:rPr>
                <w:i/>
                <w:sz w:val="22"/>
                <w:szCs w:val="22"/>
              </w:rPr>
            </w:pPr>
            <w:r w:rsidRPr="00617814">
              <w:rPr>
                <w:i/>
                <w:sz w:val="22"/>
                <w:szCs w:val="22"/>
              </w:rPr>
              <w:t>(in lettere)</w:t>
            </w:r>
          </w:p>
        </w:tc>
      </w:tr>
    </w:tbl>
    <w:p w14:paraId="07EAB793" w14:textId="14EA747C" w:rsidR="00D27E5B" w:rsidRPr="00617814" w:rsidRDefault="00D27E5B" w:rsidP="00582ECF">
      <w:pPr>
        <w:pStyle w:val="Corpodeltesto3"/>
        <w:jc w:val="both"/>
        <w:rPr>
          <w:sz w:val="20"/>
        </w:rPr>
      </w:pPr>
    </w:p>
    <w:p w14:paraId="6E42530E" w14:textId="77777777" w:rsidR="00617814" w:rsidRDefault="00617814" w:rsidP="00617814">
      <w:pPr>
        <w:pStyle w:val="Corpodeltesto3"/>
        <w:jc w:val="center"/>
        <w:rPr>
          <w:sz w:val="24"/>
          <w:szCs w:val="24"/>
        </w:rPr>
      </w:pPr>
    </w:p>
    <w:p w14:paraId="1FFB12CB" w14:textId="77777777" w:rsidR="00617814" w:rsidRDefault="00617814" w:rsidP="00617814">
      <w:pPr>
        <w:pStyle w:val="Corpodeltesto3"/>
        <w:jc w:val="center"/>
        <w:rPr>
          <w:sz w:val="24"/>
          <w:szCs w:val="24"/>
        </w:rPr>
      </w:pPr>
    </w:p>
    <w:p w14:paraId="47DBA056" w14:textId="77777777" w:rsidR="00617814" w:rsidRDefault="00617814" w:rsidP="00617814">
      <w:pPr>
        <w:pStyle w:val="Corpodeltesto3"/>
        <w:jc w:val="center"/>
        <w:rPr>
          <w:sz w:val="24"/>
          <w:szCs w:val="24"/>
        </w:rPr>
      </w:pPr>
    </w:p>
    <w:p w14:paraId="57705003" w14:textId="24CFB3C7" w:rsidR="00AC5A9F" w:rsidRDefault="00AC5A9F" w:rsidP="00617814">
      <w:pPr>
        <w:pStyle w:val="Corpodeltesto3"/>
        <w:jc w:val="center"/>
        <w:rPr>
          <w:sz w:val="24"/>
          <w:szCs w:val="24"/>
        </w:rPr>
      </w:pPr>
      <w:r w:rsidRPr="00617814">
        <w:rPr>
          <w:sz w:val="24"/>
          <w:szCs w:val="24"/>
        </w:rPr>
        <w:lastRenderedPageBreak/>
        <w:t xml:space="preserve">E di indicare i seguenti </w:t>
      </w:r>
      <w:r w:rsidRPr="00617814">
        <w:rPr>
          <w:b/>
          <w:bCs/>
          <w:sz w:val="24"/>
          <w:szCs w:val="24"/>
        </w:rPr>
        <w:t>costi per la manodopera</w:t>
      </w:r>
      <w:r w:rsidRPr="00617814">
        <w:rPr>
          <w:sz w:val="24"/>
          <w:szCs w:val="24"/>
        </w:rPr>
        <w:t xml:space="preserve"> e per l’adempimento delle disposizioni in materia di salute e sicurezza sui luoghi di lavoro:</w:t>
      </w:r>
    </w:p>
    <w:p w14:paraId="4F30A040" w14:textId="77777777" w:rsidR="00617814" w:rsidRPr="00617814" w:rsidRDefault="00617814" w:rsidP="00617814">
      <w:pPr>
        <w:pStyle w:val="Corpodeltesto3"/>
        <w:jc w:val="center"/>
        <w:rPr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2199"/>
        <w:gridCol w:w="4396"/>
      </w:tblGrid>
      <w:tr w:rsidR="00AC5A9F" w:rsidRPr="00617814" w14:paraId="3E2BEDB5" w14:textId="77777777" w:rsidTr="00B021D5">
        <w:trPr>
          <w:trHeight w:val="8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6832" w14:textId="77777777" w:rsidR="00AC5A9F" w:rsidRPr="00617814" w:rsidRDefault="00AC5A9F" w:rsidP="00B021D5">
            <w:pPr>
              <w:jc w:val="both"/>
              <w:rPr>
                <w:sz w:val="22"/>
                <w:szCs w:val="22"/>
              </w:rPr>
            </w:pPr>
            <w:r w:rsidRPr="00617814">
              <w:rPr>
                <w:sz w:val="22"/>
                <w:szCs w:val="22"/>
              </w:rPr>
              <w:t>Costi della manodopera ai sensi dell’art. 95, comma 10 del d.lgs. 50/2016 e s.m.i., compresi nell’importo offerto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C094D" w14:textId="77777777" w:rsidR="00AC5A9F" w:rsidRPr="00617814" w:rsidRDefault="00AC5A9F" w:rsidP="00B021D5">
            <w:pPr>
              <w:jc w:val="center"/>
              <w:rPr>
                <w:sz w:val="22"/>
                <w:szCs w:val="22"/>
              </w:rPr>
            </w:pPr>
            <w:r w:rsidRPr="00617814">
              <w:rPr>
                <w:sz w:val="22"/>
                <w:szCs w:val="22"/>
              </w:rPr>
              <w:t>______________</w:t>
            </w:r>
          </w:p>
          <w:p w14:paraId="195D9F39" w14:textId="77777777" w:rsidR="00AC5A9F" w:rsidRPr="00617814" w:rsidRDefault="00AC5A9F" w:rsidP="00B021D5">
            <w:pPr>
              <w:jc w:val="center"/>
              <w:rPr>
                <w:sz w:val="22"/>
                <w:szCs w:val="22"/>
              </w:rPr>
            </w:pPr>
            <w:r w:rsidRPr="00617814">
              <w:rPr>
                <w:i/>
                <w:sz w:val="22"/>
                <w:szCs w:val="22"/>
              </w:rPr>
              <w:t>(in cifre)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215CA" w14:textId="77777777" w:rsidR="00AC5A9F" w:rsidRPr="00617814" w:rsidRDefault="00AC5A9F" w:rsidP="00B021D5">
            <w:pPr>
              <w:jc w:val="center"/>
              <w:rPr>
                <w:sz w:val="22"/>
                <w:szCs w:val="22"/>
              </w:rPr>
            </w:pPr>
            <w:r w:rsidRPr="00617814">
              <w:rPr>
                <w:sz w:val="22"/>
                <w:szCs w:val="22"/>
              </w:rPr>
              <w:t>__________________________________</w:t>
            </w:r>
          </w:p>
          <w:p w14:paraId="45FAB62E" w14:textId="77777777" w:rsidR="00AC5A9F" w:rsidRPr="00617814" w:rsidRDefault="00AC5A9F" w:rsidP="00B021D5">
            <w:pPr>
              <w:jc w:val="center"/>
              <w:rPr>
                <w:i/>
                <w:sz w:val="22"/>
                <w:szCs w:val="22"/>
              </w:rPr>
            </w:pPr>
            <w:r w:rsidRPr="00617814">
              <w:rPr>
                <w:i/>
                <w:sz w:val="22"/>
                <w:szCs w:val="22"/>
              </w:rPr>
              <w:t>(in lettere)</w:t>
            </w:r>
          </w:p>
        </w:tc>
      </w:tr>
      <w:tr w:rsidR="00AC5A9F" w:rsidRPr="00617814" w14:paraId="5A656F46" w14:textId="77777777" w:rsidTr="00B021D5">
        <w:trPr>
          <w:trHeight w:val="88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2148" w14:textId="77777777" w:rsidR="00AC5A9F" w:rsidRPr="00617814" w:rsidRDefault="00AC5A9F" w:rsidP="00B021D5">
            <w:pPr>
              <w:jc w:val="both"/>
              <w:rPr>
                <w:sz w:val="22"/>
                <w:szCs w:val="22"/>
              </w:rPr>
            </w:pPr>
            <w:r w:rsidRPr="00617814">
              <w:rPr>
                <w:sz w:val="22"/>
                <w:szCs w:val="22"/>
              </w:rPr>
              <w:t>Costi aziendali concernenti l’adempimento delle disposizioni in materia di salute e sicurezza sui luoghi di lavoro (art. 95 comma 10 d. lgs. 50/2016), compresi nell’importo offerto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8898A" w14:textId="77777777" w:rsidR="00AC5A9F" w:rsidRPr="00617814" w:rsidRDefault="00AC5A9F" w:rsidP="00B021D5">
            <w:pPr>
              <w:jc w:val="center"/>
              <w:rPr>
                <w:sz w:val="22"/>
                <w:szCs w:val="22"/>
              </w:rPr>
            </w:pPr>
            <w:r w:rsidRPr="00617814">
              <w:rPr>
                <w:sz w:val="22"/>
                <w:szCs w:val="22"/>
              </w:rPr>
              <w:t>______________</w:t>
            </w:r>
          </w:p>
          <w:p w14:paraId="28D170CA" w14:textId="77777777" w:rsidR="00AC5A9F" w:rsidRPr="00617814" w:rsidRDefault="00AC5A9F" w:rsidP="00B021D5">
            <w:pPr>
              <w:jc w:val="center"/>
              <w:rPr>
                <w:i/>
                <w:sz w:val="22"/>
                <w:szCs w:val="22"/>
              </w:rPr>
            </w:pPr>
            <w:r w:rsidRPr="00617814">
              <w:rPr>
                <w:i/>
                <w:sz w:val="22"/>
                <w:szCs w:val="22"/>
              </w:rPr>
              <w:t>(in cifre)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0C064" w14:textId="77777777" w:rsidR="00AC5A9F" w:rsidRPr="00617814" w:rsidRDefault="00AC5A9F" w:rsidP="00B021D5">
            <w:pPr>
              <w:jc w:val="center"/>
              <w:rPr>
                <w:sz w:val="22"/>
                <w:szCs w:val="22"/>
              </w:rPr>
            </w:pPr>
            <w:r w:rsidRPr="00617814">
              <w:rPr>
                <w:sz w:val="22"/>
                <w:szCs w:val="22"/>
              </w:rPr>
              <w:t>__________________________________</w:t>
            </w:r>
          </w:p>
          <w:p w14:paraId="1A4168FD" w14:textId="77777777" w:rsidR="00AC5A9F" w:rsidRPr="00617814" w:rsidRDefault="00AC5A9F" w:rsidP="00B021D5">
            <w:pPr>
              <w:jc w:val="center"/>
              <w:rPr>
                <w:i/>
                <w:sz w:val="22"/>
                <w:szCs w:val="22"/>
              </w:rPr>
            </w:pPr>
            <w:r w:rsidRPr="00617814">
              <w:rPr>
                <w:i/>
                <w:sz w:val="22"/>
                <w:szCs w:val="22"/>
              </w:rPr>
              <w:t>(in lettere)</w:t>
            </w:r>
          </w:p>
        </w:tc>
      </w:tr>
    </w:tbl>
    <w:p w14:paraId="2ED036FE" w14:textId="77777777" w:rsidR="00AC5A9F" w:rsidRPr="00617814" w:rsidRDefault="00AC5A9F" w:rsidP="00582ECF">
      <w:pPr>
        <w:pStyle w:val="Corpodeltesto3"/>
        <w:jc w:val="both"/>
        <w:rPr>
          <w:sz w:val="20"/>
        </w:rPr>
      </w:pPr>
    </w:p>
    <w:p w14:paraId="1CBB8C51" w14:textId="77777777" w:rsidR="00CD610E" w:rsidRPr="00617814" w:rsidRDefault="00CD610E" w:rsidP="00CD610E">
      <w:pPr>
        <w:pStyle w:val="Default"/>
        <w:jc w:val="center"/>
        <w:rPr>
          <w:b/>
          <w:sz w:val="22"/>
          <w:szCs w:val="22"/>
        </w:rPr>
      </w:pPr>
    </w:p>
    <w:p w14:paraId="5997F1E1" w14:textId="2C32322C" w:rsidR="00CD610E" w:rsidRPr="00617814" w:rsidRDefault="00CD610E" w:rsidP="00CD610E">
      <w:pPr>
        <w:pStyle w:val="Default"/>
        <w:jc w:val="center"/>
        <w:rPr>
          <w:b/>
          <w:color w:val="auto"/>
          <w:sz w:val="32"/>
          <w:szCs w:val="32"/>
        </w:rPr>
      </w:pPr>
      <w:r w:rsidRPr="00617814">
        <w:rPr>
          <w:b/>
          <w:color w:val="auto"/>
          <w:sz w:val="32"/>
          <w:szCs w:val="32"/>
        </w:rPr>
        <w:t>DICHIARA INOLTRE</w:t>
      </w:r>
    </w:p>
    <w:p w14:paraId="35271FC7" w14:textId="77777777" w:rsidR="00CD610E" w:rsidRPr="00617814" w:rsidRDefault="00CD610E" w:rsidP="00CD610E">
      <w:pPr>
        <w:pStyle w:val="Default"/>
        <w:rPr>
          <w:sz w:val="22"/>
          <w:szCs w:val="22"/>
        </w:rPr>
      </w:pPr>
    </w:p>
    <w:p w14:paraId="38FAE35E" w14:textId="36D49030" w:rsidR="00CD610E" w:rsidRDefault="00CD610E" w:rsidP="00CD610E">
      <w:pPr>
        <w:pStyle w:val="Paragrafoelenco"/>
        <w:numPr>
          <w:ilvl w:val="0"/>
          <w:numId w:val="20"/>
        </w:numPr>
        <w:overflowPunct/>
        <w:jc w:val="both"/>
        <w:textAlignment w:val="auto"/>
        <w:rPr>
          <w:sz w:val="24"/>
          <w:szCs w:val="24"/>
        </w:rPr>
      </w:pPr>
      <w:r w:rsidRPr="00617814">
        <w:rPr>
          <w:sz w:val="24"/>
          <w:szCs w:val="24"/>
        </w:rPr>
        <w:t>di aver preso conoscenza e accettato tutte le circostanze generali e speciali che possono interessare l’esecuzione dell’appalto e che di tali circostanze ha tenuto conto nella determinazione del prezzo offerto, ritenuto remunerativo;</w:t>
      </w:r>
    </w:p>
    <w:p w14:paraId="339F6170" w14:textId="77777777" w:rsidR="00617814" w:rsidRPr="00617814" w:rsidRDefault="00617814" w:rsidP="00617814">
      <w:pPr>
        <w:overflowPunct/>
        <w:ind w:left="360"/>
        <w:jc w:val="both"/>
        <w:rPr>
          <w:sz w:val="24"/>
          <w:szCs w:val="24"/>
        </w:rPr>
      </w:pPr>
    </w:p>
    <w:p w14:paraId="0BF17155" w14:textId="5727F99A" w:rsidR="00CD610E" w:rsidRPr="00617814" w:rsidRDefault="00CD610E" w:rsidP="00CD610E">
      <w:pPr>
        <w:pStyle w:val="Paragrafoelenco"/>
        <w:numPr>
          <w:ilvl w:val="0"/>
          <w:numId w:val="20"/>
        </w:numPr>
        <w:overflowPunct/>
        <w:jc w:val="both"/>
        <w:textAlignment w:val="auto"/>
        <w:rPr>
          <w:sz w:val="24"/>
          <w:szCs w:val="24"/>
        </w:rPr>
      </w:pPr>
      <w:r w:rsidRPr="00617814">
        <w:rPr>
          <w:sz w:val="24"/>
          <w:szCs w:val="24"/>
        </w:rPr>
        <w:t>di aver preso conoscenza delle condizioni contrattuali e degli oneri compresi quelli eventuali relativi in materia di sicurezza, di assicurazione, di condizioni di lavoro e di previdenza e assistenza in vigore nel luogo dove devono essere svolti i lavori e che di tali condizioni ha tenuto conto nella determinazione del prezzo offerto, ritenuto remunerativo;</w:t>
      </w:r>
    </w:p>
    <w:p w14:paraId="022B902C" w14:textId="77777777" w:rsidR="00617814" w:rsidRPr="00617814" w:rsidRDefault="00617814" w:rsidP="00617814">
      <w:pPr>
        <w:overflowPunct/>
        <w:ind w:left="360"/>
        <w:jc w:val="both"/>
        <w:rPr>
          <w:sz w:val="24"/>
          <w:szCs w:val="24"/>
        </w:rPr>
      </w:pPr>
    </w:p>
    <w:p w14:paraId="489577BC" w14:textId="02BEDCFE" w:rsidR="00CD610E" w:rsidRDefault="00CD610E" w:rsidP="00CD610E">
      <w:pPr>
        <w:pStyle w:val="Paragrafoelenco"/>
        <w:numPr>
          <w:ilvl w:val="0"/>
          <w:numId w:val="20"/>
        </w:numPr>
        <w:overflowPunct/>
        <w:jc w:val="both"/>
        <w:textAlignment w:val="auto"/>
        <w:rPr>
          <w:sz w:val="24"/>
          <w:szCs w:val="24"/>
        </w:rPr>
      </w:pPr>
      <w:r w:rsidRPr="00617814">
        <w:rPr>
          <w:sz w:val="24"/>
          <w:szCs w:val="24"/>
        </w:rPr>
        <w:t>che la propria offerta sarà irrevocabile e resterà immutata sino al 120° (centoventesimo) giorno successivo alla data di scadenza del termine stabilito per la presentazione delle offerte;</w:t>
      </w:r>
    </w:p>
    <w:p w14:paraId="6F30B00C" w14:textId="77777777" w:rsidR="00617814" w:rsidRPr="00617814" w:rsidRDefault="00617814" w:rsidP="00617814">
      <w:pPr>
        <w:overflowPunct/>
        <w:ind w:left="360"/>
        <w:jc w:val="both"/>
        <w:rPr>
          <w:sz w:val="24"/>
          <w:szCs w:val="24"/>
        </w:rPr>
      </w:pPr>
    </w:p>
    <w:p w14:paraId="291F476E" w14:textId="77777777" w:rsidR="00CD610E" w:rsidRPr="00617814" w:rsidRDefault="00CD610E" w:rsidP="00CD610E">
      <w:pPr>
        <w:pStyle w:val="Paragrafoelenco"/>
        <w:numPr>
          <w:ilvl w:val="0"/>
          <w:numId w:val="20"/>
        </w:numPr>
        <w:overflowPunct/>
        <w:jc w:val="both"/>
        <w:textAlignment w:val="auto"/>
        <w:rPr>
          <w:sz w:val="24"/>
          <w:szCs w:val="24"/>
        </w:rPr>
      </w:pPr>
      <w:r w:rsidRPr="00617814">
        <w:rPr>
          <w:sz w:val="24"/>
          <w:szCs w:val="24"/>
        </w:rPr>
        <w:t>che la propria offerta non vincolerà in alcun modo la Stazione Appaltante.</w:t>
      </w:r>
    </w:p>
    <w:p w14:paraId="2CDF63CA" w14:textId="77777777" w:rsidR="00977710" w:rsidRPr="00617814" w:rsidRDefault="00977710" w:rsidP="00CD610E">
      <w:pPr>
        <w:pStyle w:val="Corpodeltesto3"/>
        <w:jc w:val="both"/>
        <w:rPr>
          <w:b/>
        </w:rPr>
      </w:pPr>
    </w:p>
    <w:p w14:paraId="64E6999A" w14:textId="77777777" w:rsidR="00977710" w:rsidRPr="00617814" w:rsidRDefault="00977710" w:rsidP="00CD610E">
      <w:pPr>
        <w:pStyle w:val="Corpodeltesto3"/>
        <w:jc w:val="both"/>
        <w:rPr>
          <w:b/>
        </w:rPr>
      </w:pPr>
    </w:p>
    <w:p w14:paraId="6D6313ED" w14:textId="77777777" w:rsidR="00977710" w:rsidRPr="00617814" w:rsidRDefault="00977710" w:rsidP="00CD610E">
      <w:pPr>
        <w:pStyle w:val="Corpodeltesto3"/>
        <w:jc w:val="both"/>
        <w:rPr>
          <w:b/>
        </w:rPr>
      </w:pPr>
    </w:p>
    <w:p w14:paraId="4939D0AA" w14:textId="7D9F8FF8" w:rsidR="00582ECF" w:rsidRPr="009C7F12" w:rsidRDefault="00582ECF" w:rsidP="00CD610E">
      <w:pPr>
        <w:pStyle w:val="Corpodeltesto3"/>
        <w:jc w:val="both"/>
        <w:rPr>
          <w:sz w:val="20"/>
          <w:szCs w:val="20"/>
        </w:rPr>
      </w:pPr>
      <w:r w:rsidRPr="009C7F12">
        <w:rPr>
          <w:b/>
          <w:sz w:val="20"/>
          <w:szCs w:val="20"/>
        </w:rPr>
        <w:t>N.B</w:t>
      </w:r>
      <w:r w:rsidRPr="009C7F12">
        <w:rPr>
          <w:sz w:val="20"/>
          <w:szCs w:val="20"/>
        </w:rPr>
        <w:t xml:space="preserve">.: nel caso di </w:t>
      </w:r>
      <w:r w:rsidRPr="009C7F12">
        <w:rPr>
          <w:b/>
          <w:sz w:val="20"/>
          <w:szCs w:val="20"/>
        </w:rPr>
        <w:t>raggruppamenti temporanei d’imprese (</w:t>
      </w:r>
      <w:r w:rsidR="00CD610E" w:rsidRPr="009C7F12">
        <w:rPr>
          <w:b/>
          <w:sz w:val="20"/>
          <w:szCs w:val="20"/>
        </w:rPr>
        <w:t>art. 48 del D.Lgs. 50/2016</w:t>
      </w:r>
      <w:r w:rsidRPr="009C7F12">
        <w:rPr>
          <w:b/>
          <w:sz w:val="20"/>
          <w:szCs w:val="20"/>
        </w:rPr>
        <w:t>)</w:t>
      </w:r>
      <w:r w:rsidRPr="009C7F12">
        <w:rPr>
          <w:sz w:val="20"/>
          <w:szCs w:val="20"/>
        </w:rPr>
        <w:t xml:space="preserve"> l’offerta andrà </w:t>
      </w:r>
      <w:r w:rsidRPr="009C7F12">
        <w:rPr>
          <w:b/>
          <w:sz w:val="20"/>
          <w:szCs w:val="20"/>
        </w:rPr>
        <w:t>sottoscritta dai legali rappresentanti di ogni impresa raggruppata</w:t>
      </w:r>
      <w:r w:rsidRPr="009C7F12">
        <w:rPr>
          <w:sz w:val="20"/>
          <w:szCs w:val="20"/>
        </w:rPr>
        <w:t xml:space="preserve"> (che pertanto dovranno essere </w:t>
      </w:r>
      <w:r w:rsidRPr="009C7F12">
        <w:rPr>
          <w:b/>
          <w:sz w:val="20"/>
          <w:szCs w:val="20"/>
        </w:rPr>
        <w:t>in premessa analiticamente indicati</w:t>
      </w:r>
      <w:r w:rsidRPr="009C7F12">
        <w:rPr>
          <w:sz w:val="20"/>
          <w:szCs w:val="20"/>
        </w:rPr>
        <w:t xml:space="preserve">, unitamente </w:t>
      </w:r>
      <w:r w:rsidRPr="009C7F12">
        <w:rPr>
          <w:b/>
          <w:sz w:val="20"/>
          <w:szCs w:val="20"/>
        </w:rPr>
        <w:t>all’azienda di riferimento</w:t>
      </w:r>
      <w:r w:rsidRPr="009C7F12">
        <w:rPr>
          <w:sz w:val="20"/>
          <w:szCs w:val="20"/>
        </w:rPr>
        <w:t xml:space="preserve">), nonché contenere </w:t>
      </w:r>
      <w:r w:rsidRPr="009C7F12">
        <w:rPr>
          <w:b/>
          <w:sz w:val="20"/>
          <w:szCs w:val="20"/>
        </w:rPr>
        <w:t xml:space="preserve">l’impegno </w:t>
      </w:r>
      <w:r w:rsidRPr="009C7F12">
        <w:rPr>
          <w:sz w:val="20"/>
          <w:szCs w:val="20"/>
        </w:rPr>
        <w:t xml:space="preserve">che, </w:t>
      </w:r>
      <w:r w:rsidRPr="009C7F12">
        <w:rPr>
          <w:b/>
          <w:sz w:val="20"/>
          <w:szCs w:val="20"/>
        </w:rPr>
        <w:t>in caso di aggiudicazione della gara</w:t>
      </w:r>
      <w:r w:rsidRPr="009C7F12">
        <w:rPr>
          <w:sz w:val="20"/>
          <w:szCs w:val="20"/>
        </w:rPr>
        <w:t xml:space="preserve">, </w:t>
      </w:r>
      <w:r w:rsidRPr="009C7F12">
        <w:rPr>
          <w:b/>
          <w:sz w:val="20"/>
          <w:szCs w:val="20"/>
        </w:rPr>
        <w:t>le stesse imprese si conformeranno alla disciplina prevista dall</w:t>
      </w:r>
      <w:r w:rsidR="00CD610E" w:rsidRPr="009C7F12">
        <w:rPr>
          <w:b/>
          <w:sz w:val="20"/>
          <w:szCs w:val="20"/>
        </w:rPr>
        <w:t xml:space="preserve">o stesso </w:t>
      </w:r>
      <w:r w:rsidRPr="009C7F12">
        <w:rPr>
          <w:b/>
          <w:sz w:val="20"/>
          <w:szCs w:val="20"/>
        </w:rPr>
        <w:t xml:space="preserve">art. </w:t>
      </w:r>
      <w:r w:rsidR="00CD610E" w:rsidRPr="009C7F12">
        <w:rPr>
          <w:b/>
          <w:sz w:val="20"/>
          <w:szCs w:val="20"/>
        </w:rPr>
        <w:t>48</w:t>
      </w:r>
      <w:r w:rsidRPr="009C7F12">
        <w:rPr>
          <w:b/>
          <w:sz w:val="20"/>
          <w:szCs w:val="20"/>
        </w:rPr>
        <w:t xml:space="preserve"> </w:t>
      </w:r>
    </w:p>
    <w:p w14:paraId="4A06E10D" w14:textId="0D006E9A" w:rsidR="00582ECF" w:rsidRPr="00617814" w:rsidRDefault="00582ECF" w:rsidP="00582ECF">
      <w:pPr>
        <w:pStyle w:val="Default"/>
        <w:jc w:val="center"/>
        <w:rPr>
          <w:b/>
          <w:sz w:val="22"/>
          <w:szCs w:val="22"/>
          <w:u w:val="single"/>
        </w:rPr>
      </w:pPr>
    </w:p>
    <w:p w14:paraId="649FB507" w14:textId="5DF0B864" w:rsidR="00977710" w:rsidRPr="00617814" w:rsidRDefault="00977710" w:rsidP="00582ECF">
      <w:pPr>
        <w:pStyle w:val="Default"/>
        <w:jc w:val="center"/>
        <w:rPr>
          <w:b/>
          <w:sz w:val="22"/>
          <w:szCs w:val="22"/>
          <w:u w:val="single"/>
        </w:rPr>
      </w:pPr>
    </w:p>
    <w:p w14:paraId="76DEAEEA" w14:textId="57E93800" w:rsidR="00977710" w:rsidRPr="00617814" w:rsidRDefault="00977710" w:rsidP="00582ECF">
      <w:pPr>
        <w:pStyle w:val="Default"/>
        <w:jc w:val="center"/>
        <w:rPr>
          <w:b/>
          <w:sz w:val="22"/>
          <w:szCs w:val="22"/>
          <w:u w:val="single"/>
        </w:rPr>
      </w:pPr>
    </w:p>
    <w:p w14:paraId="29162E8B" w14:textId="53045C78" w:rsidR="00977710" w:rsidRPr="00617814" w:rsidRDefault="00977710" w:rsidP="00582ECF">
      <w:pPr>
        <w:pStyle w:val="Default"/>
        <w:jc w:val="center"/>
        <w:rPr>
          <w:b/>
          <w:sz w:val="22"/>
          <w:szCs w:val="22"/>
          <w:u w:val="single"/>
        </w:rPr>
      </w:pPr>
    </w:p>
    <w:p w14:paraId="695C367E" w14:textId="11A363E1" w:rsidR="00977710" w:rsidRPr="00617814" w:rsidRDefault="00977710" w:rsidP="00582ECF">
      <w:pPr>
        <w:pStyle w:val="Default"/>
        <w:jc w:val="center"/>
        <w:rPr>
          <w:b/>
          <w:sz w:val="22"/>
          <w:szCs w:val="22"/>
          <w:u w:val="single"/>
        </w:rPr>
      </w:pPr>
    </w:p>
    <w:p w14:paraId="443B7BFD" w14:textId="77777777" w:rsidR="00977710" w:rsidRPr="00617814" w:rsidRDefault="00977710" w:rsidP="00582ECF">
      <w:pPr>
        <w:pStyle w:val="Default"/>
        <w:jc w:val="center"/>
        <w:rPr>
          <w:b/>
          <w:sz w:val="22"/>
          <w:szCs w:val="22"/>
          <w:u w:val="single"/>
        </w:rPr>
      </w:pPr>
    </w:p>
    <w:p w14:paraId="34C038E9" w14:textId="3F8A6835" w:rsidR="00AC2A80" w:rsidRPr="00617814" w:rsidRDefault="00AC2A80" w:rsidP="00AC2A80">
      <w:pPr>
        <w:pStyle w:val="Default"/>
        <w:rPr>
          <w:sz w:val="22"/>
          <w:szCs w:val="22"/>
        </w:rPr>
      </w:pPr>
      <w:r w:rsidRPr="00617814">
        <w:rPr>
          <w:sz w:val="22"/>
          <w:szCs w:val="22"/>
        </w:rPr>
        <w:t>Luogo, data</w:t>
      </w:r>
      <w:r w:rsidR="00CD610E" w:rsidRPr="00617814">
        <w:rPr>
          <w:sz w:val="22"/>
          <w:szCs w:val="22"/>
        </w:rPr>
        <w:t>_____________________</w:t>
      </w:r>
      <w:r w:rsidR="00CD610E" w:rsidRPr="00617814">
        <w:rPr>
          <w:sz w:val="22"/>
          <w:szCs w:val="22"/>
        </w:rPr>
        <w:tab/>
      </w:r>
      <w:r w:rsidR="00CD610E" w:rsidRPr="00617814">
        <w:rPr>
          <w:sz w:val="22"/>
          <w:szCs w:val="22"/>
        </w:rPr>
        <w:tab/>
      </w:r>
      <w:r w:rsidR="00CD610E" w:rsidRPr="00617814">
        <w:rPr>
          <w:sz w:val="22"/>
          <w:szCs w:val="22"/>
        </w:rPr>
        <w:tab/>
        <w:t>Il Legale rappresentante____________________</w:t>
      </w:r>
    </w:p>
    <w:p w14:paraId="2C68AEA8" w14:textId="77777777" w:rsidR="00AC2A80" w:rsidRPr="002B1F22" w:rsidRDefault="00AC2A80" w:rsidP="002B1F22">
      <w:pPr>
        <w:pStyle w:val="Default"/>
        <w:rPr>
          <w:sz w:val="22"/>
          <w:szCs w:val="22"/>
        </w:rPr>
      </w:pPr>
    </w:p>
    <w:p w14:paraId="71DFF89A" w14:textId="675EC612" w:rsidR="00DA1DDF" w:rsidRPr="00A87A01" w:rsidRDefault="00DA1DDF" w:rsidP="00DA1DDF">
      <w:pPr>
        <w:jc w:val="center"/>
        <w:rPr>
          <w:b/>
          <w:sz w:val="22"/>
          <w:u w:val="single"/>
        </w:rPr>
      </w:pPr>
      <w:r w:rsidRPr="00A87A01">
        <w:rPr>
          <w:b/>
          <w:sz w:val="22"/>
          <w:u w:val="single"/>
        </w:rPr>
        <w:t>Modello A</w:t>
      </w:r>
      <w:r w:rsidR="0064540F">
        <w:rPr>
          <w:b/>
          <w:sz w:val="22"/>
          <w:u w:val="single"/>
        </w:rPr>
        <w:t>8</w:t>
      </w:r>
      <w:r w:rsidRPr="00A87A01">
        <w:rPr>
          <w:b/>
          <w:sz w:val="22"/>
          <w:u w:val="single"/>
        </w:rPr>
        <w:t xml:space="preserve"> – Da sottoscrivere digitalmente e caricare nella Busta </w:t>
      </w:r>
      <w:r>
        <w:rPr>
          <w:b/>
          <w:sz w:val="22"/>
          <w:u w:val="single"/>
        </w:rPr>
        <w:t>Offerta Economica</w:t>
      </w:r>
    </w:p>
    <w:p w14:paraId="47011DDA" w14:textId="34EFE2E3" w:rsidR="002B1F22" w:rsidRDefault="002B1F22" w:rsidP="00DA1DDF">
      <w:pPr>
        <w:pStyle w:val="Default"/>
        <w:jc w:val="center"/>
        <w:rPr>
          <w:b/>
          <w:sz w:val="22"/>
          <w:szCs w:val="22"/>
          <w:u w:val="single"/>
        </w:rPr>
      </w:pPr>
    </w:p>
    <w:sectPr w:rsidR="002B1F22" w:rsidSect="00967F3E">
      <w:headerReference w:type="default" r:id="rId8"/>
      <w:footerReference w:type="default" r:id="rId9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A000" w14:textId="77777777" w:rsidR="0056093B" w:rsidRDefault="0056093B" w:rsidP="00E07EE7">
      <w:r>
        <w:separator/>
      </w:r>
    </w:p>
  </w:endnote>
  <w:endnote w:type="continuationSeparator" w:id="0">
    <w:p w14:paraId="46D860FB" w14:textId="77777777" w:rsidR="0056093B" w:rsidRDefault="0056093B" w:rsidP="00E0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65">
    <w:altName w:val="Calibri"/>
    <w:charset w:val="00"/>
    <w:family w:val="swiss"/>
    <w:pitch w:val="variable"/>
    <w:sig w:usb0="00000003" w:usb1="00000000" w:usb2="00000000" w:usb3="00000000" w:csb0="00000001" w:csb1="00000000"/>
  </w:font>
  <w:font w:name="RotisSemiSerif">
    <w:altName w:val="Calibri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7867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94E3EA" w14:textId="77777777" w:rsidR="00487AB6" w:rsidRDefault="00487AB6">
            <w:pPr>
              <w:pStyle w:val="Pidipagina"/>
              <w:jc w:val="right"/>
            </w:pPr>
            <w:r w:rsidRPr="00487AB6">
              <w:rPr>
                <w:sz w:val="16"/>
                <w:szCs w:val="16"/>
              </w:rPr>
              <w:t xml:space="preserve">Pag. </w:t>
            </w:r>
            <w:r w:rsidRPr="00487AB6">
              <w:rPr>
                <w:b/>
                <w:bCs/>
                <w:sz w:val="16"/>
                <w:szCs w:val="16"/>
              </w:rPr>
              <w:fldChar w:fldCharType="begin"/>
            </w:r>
            <w:r w:rsidRPr="00487AB6">
              <w:rPr>
                <w:b/>
                <w:bCs/>
                <w:sz w:val="16"/>
                <w:szCs w:val="16"/>
              </w:rPr>
              <w:instrText>PAGE</w:instrText>
            </w:r>
            <w:r w:rsidRPr="00487AB6">
              <w:rPr>
                <w:b/>
                <w:bCs/>
                <w:sz w:val="16"/>
                <w:szCs w:val="16"/>
              </w:rPr>
              <w:fldChar w:fldCharType="separate"/>
            </w:r>
            <w:r w:rsidR="0061061F">
              <w:rPr>
                <w:b/>
                <w:bCs/>
                <w:noProof/>
                <w:sz w:val="16"/>
                <w:szCs w:val="16"/>
              </w:rPr>
              <w:t>2</w:t>
            </w:r>
            <w:r w:rsidRPr="00487AB6">
              <w:rPr>
                <w:b/>
                <w:bCs/>
                <w:sz w:val="16"/>
                <w:szCs w:val="16"/>
              </w:rPr>
              <w:fldChar w:fldCharType="end"/>
            </w:r>
            <w:r w:rsidRPr="00487AB6">
              <w:rPr>
                <w:sz w:val="16"/>
                <w:szCs w:val="16"/>
              </w:rPr>
              <w:t xml:space="preserve"> a </w:t>
            </w:r>
            <w:r w:rsidRPr="00487AB6">
              <w:rPr>
                <w:b/>
                <w:bCs/>
                <w:sz w:val="16"/>
                <w:szCs w:val="16"/>
              </w:rPr>
              <w:fldChar w:fldCharType="begin"/>
            </w:r>
            <w:r w:rsidRPr="00487AB6">
              <w:rPr>
                <w:b/>
                <w:bCs/>
                <w:sz w:val="16"/>
                <w:szCs w:val="16"/>
              </w:rPr>
              <w:instrText>NUMPAGES</w:instrText>
            </w:r>
            <w:r w:rsidRPr="00487AB6">
              <w:rPr>
                <w:b/>
                <w:bCs/>
                <w:sz w:val="16"/>
                <w:szCs w:val="16"/>
              </w:rPr>
              <w:fldChar w:fldCharType="separate"/>
            </w:r>
            <w:r w:rsidR="0061061F">
              <w:rPr>
                <w:b/>
                <w:bCs/>
                <w:noProof/>
                <w:sz w:val="16"/>
                <w:szCs w:val="16"/>
              </w:rPr>
              <w:t>2</w:t>
            </w:r>
            <w:r w:rsidRPr="00487A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F877CD" w14:textId="77777777" w:rsidR="00372D50" w:rsidRPr="004353EC" w:rsidRDefault="00372D50" w:rsidP="00211DD2">
    <w:pPr>
      <w:pStyle w:val="Pidipagina"/>
      <w:ind w:right="1814"/>
      <w:jc w:val="right"/>
      <w:rPr>
        <w:rFonts w:ascii="RotisSemiSerif" w:hAnsi="RotisSemi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FE3A" w14:textId="77777777" w:rsidR="0056093B" w:rsidRDefault="0056093B" w:rsidP="00E07EE7">
      <w:r>
        <w:separator/>
      </w:r>
    </w:p>
  </w:footnote>
  <w:footnote w:type="continuationSeparator" w:id="0">
    <w:p w14:paraId="7B24F002" w14:textId="77777777" w:rsidR="0056093B" w:rsidRDefault="0056093B" w:rsidP="00E0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F9B4" w14:textId="77777777" w:rsidR="00372D50" w:rsidRPr="00AE5E2D" w:rsidRDefault="00372D50" w:rsidP="00F74643">
    <w:pPr>
      <w:pStyle w:val="Intestazione"/>
      <w:tabs>
        <w:tab w:val="clear" w:pos="4819"/>
        <w:tab w:val="center" w:pos="-4678"/>
        <w:tab w:val="right" w:pos="-4536"/>
      </w:tabs>
      <w:ind w:left="1276"/>
      <w:rPr>
        <w:rFonts w:ascii="RotisSemiSerif65" w:hAnsi="RotisSemiSerif6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231"/>
    <w:multiLevelType w:val="hybridMultilevel"/>
    <w:tmpl w:val="135E5A38"/>
    <w:lvl w:ilvl="0" w:tplc="92564F3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720D"/>
    <w:multiLevelType w:val="hybridMultilevel"/>
    <w:tmpl w:val="92262160"/>
    <w:lvl w:ilvl="0" w:tplc="92564F3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2C91"/>
    <w:multiLevelType w:val="hybridMultilevel"/>
    <w:tmpl w:val="F754FAA8"/>
    <w:lvl w:ilvl="0" w:tplc="46186EF0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82CC2F16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526F10"/>
    <w:multiLevelType w:val="hybridMultilevel"/>
    <w:tmpl w:val="2C30BA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3493E"/>
    <w:multiLevelType w:val="hybridMultilevel"/>
    <w:tmpl w:val="EBB8854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D0D96"/>
    <w:multiLevelType w:val="hybridMultilevel"/>
    <w:tmpl w:val="4D4AA2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4DA7"/>
    <w:multiLevelType w:val="hybridMultilevel"/>
    <w:tmpl w:val="78E8DE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124F2"/>
    <w:multiLevelType w:val="hybridMultilevel"/>
    <w:tmpl w:val="0EE23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85825"/>
    <w:multiLevelType w:val="hybridMultilevel"/>
    <w:tmpl w:val="F628185C"/>
    <w:lvl w:ilvl="0" w:tplc="EAA0A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217F8"/>
    <w:multiLevelType w:val="hybridMultilevel"/>
    <w:tmpl w:val="593256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22B00"/>
    <w:multiLevelType w:val="hybridMultilevel"/>
    <w:tmpl w:val="05B8A7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82928"/>
    <w:multiLevelType w:val="hybridMultilevel"/>
    <w:tmpl w:val="B29C8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730"/>
    <w:multiLevelType w:val="hybridMultilevel"/>
    <w:tmpl w:val="09D21F6C"/>
    <w:lvl w:ilvl="0" w:tplc="21F2BE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F1A63"/>
    <w:multiLevelType w:val="hybridMultilevel"/>
    <w:tmpl w:val="D2E63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5398E"/>
    <w:multiLevelType w:val="multilevel"/>
    <w:tmpl w:val="CF72EA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48198F"/>
    <w:multiLevelType w:val="hybridMultilevel"/>
    <w:tmpl w:val="62442C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36401"/>
    <w:multiLevelType w:val="hybridMultilevel"/>
    <w:tmpl w:val="F49801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D0528"/>
    <w:multiLevelType w:val="hybridMultilevel"/>
    <w:tmpl w:val="F3E08448"/>
    <w:lvl w:ilvl="0" w:tplc="E6FE66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28C2AE3"/>
    <w:multiLevelType w:val="hybridMultilevel"/>
    <w:tmpl w:val="116A84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562F6"/>
    <w:multiLevelType w:val="hybridMultilevel"/>
    <w:tmpl w:val="4964E866"/>
    <w:lvl w:ilvl="0" w:tplc="8492482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871937">
    <w:abstractNumId w:val="8"/>
  </w:num>
  <w:num w:numId="2" w16cid:durableId="837892798">
    <w:abstractNumId w:val="17"/>
  </w:num>
  <w:num w:numId="3" w16cid:durableId="626275961">
    <w:abstractNumId w:val="19"/>
  </w:num>
  <w:num w:numId="4" w16cid:durableId="1010063540">
    <w:abstractNumId w:val="1"/>
  </w:num>
  <w:num w:numId="5" w16cid:durableId="1005591868">
    <w:abstractNumId w:val="12"/>
  </w:num>
  <w:num w:numId="6" w16cid:durableId="891383974">
    <w:abstractNumId w:val="14"/>
  </w:num>
  <w:num w:numId="7" w16cid:durableId="36518308">
    <w:abstractNumId w:val="7"/>
  </w:num>
  <w:num w:numId="8" w16cid:durableId="1708140254">
    <w:abstractNumId w:val="0"/>
  </w:num>
  <w:num w:numId="9" w16cid:durableId="1564409930">
    <w:abstractNumId w:val="10"/>
  </w:num>
  <w:num w:numId="10" w16cid:durableId="1982616433">
    <w:abstractNumId w:val="5"/>
  </w:num>
  <w:num w:numId="11" w16cid:durableId="91243359">
    <w:abstractNumId w:val="11"/>
  </w:num>
  <w:num w:numId="12" w16cid:durableId="1428192961">
    <w:abstractNumId w:val="16"/>
  </w:num>
  <w:num w:numId="13" w16cid:durableId="328218761">
    <w:abstractNumId w:val="18"/>
  </w:num>
  <w:num w:numId="14" w16cid:durableId="1976327842">
    <w:abstractNumId w:val="6"/>
  </w:num>
  <w:num w:numId="15" w16cid:durableId="1264387364">
    <w:abstractNumId w:val="2"/>
  </w:num>
  <w:num w:numId="16" w16cid:durableId="553739039">
    <w:abstractNumId w:val="4"/>
  </w:num>
  <w:num w:numId="17" w16cid:durableId="1775395555">
    <w:abstractNumId w:val="9"/>
  </w:num>
  <w:num w:numId="18" w16cid:durableId="143279225">
    <w:abstractNumId w:val="15"/>
  </w:num>
  <w:num w:numId="19" w16cid:durableId="1255670306">
    <w:abstractNumId w:val="3"/>
  </w:num>
  <w:num w:numId="20" w16cid:durableId="18362628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E4"/>
    <w:rsid w:val="0000366C"/>
    <w:rsid w:val="0001223A"/>
    <w:rsid w:val="000210C5"/>
    <w:rsid w:val="00046ED3"/>
    <w:rsid w:val="000543B6"/>
    <w:rsid w:val="00055AF0"/>
    <w:rsid w:val="0006136B"/>
    <w:rsid w:val="00062F88"/>
    <w:rsid w:val="00073E28"/>
    <w:rsid w:val="0009085E"/>
    <w:rsid w:val="000A100A"/>
    <w:rsid w:val="000A73A7"/>
    <w:rsid w:val="000A7960"/>
    <w:rsid w:val="000B0161"/>
    <w:rsid w:val="000B3066"/>
    <w:rsid w:val="000C5559"/>
    <w:rsid w:val="000D34E4"/>
    <w:rsid w:val="000D4D5D"/>
    <w:rsid w:val="000D6522"/>
    <w:rsid w:val="000E7591"/>
    <w:rsid w:val="00104EEA"/>
    <w:rsid w:val="001067FC"/>
    <w:rsid w:val="00113BCA"/>
    <w:rsid w:val="0012326C"/>
    <w:rsid w:val="00150C89"/>
    <w:rsid w:val="00153311"/>
    <w:rsid w:val="001575BC"/>
    <w:rsid w:val="00174A5B"/>
    <w:rsid w:val="00187C9C"/>
    <w:rsid w:val="00193A5F"/>
    <w:rsid w:val="001959D3"/>
    <w:rsid w:val="001A69BC"/>
    <w:rsid w:val="001B1773"/>
    <w:rsid w:val="001B6ECA"/>
    <w:rsid w:val="001E4FFC"/>
    <w:rsid w:val="001E5470"/>
    <w:rsid w:val="001F6C8E"/>
    <w:rsid w:val="002021DB"/>
    <w:rsid w:val="00211DD2"/>
    <w:rsid w:val="00214E88"/>
    <w:rsid w:val="002248C8"/>
    <w:rsid w:val="00226771"/>
    <w:rsid w:val="00246D5F"/>
    <w:rsid w:val="00250F18"/>
    <w:rsid w:val="002665BD"/>
    <w:rsid w:val="002803BE"/>
    <w:rsid w:val="00295A18"/>
    <w:rsid w:val="002B1F22"/>
    <w:rsid w:val="002B57DE"/>
    <w:rsid w:val="002D0968"/>
    <w:rsid w:val="002D7958"/>
    <w:rsid w:val="002E0660"/>
    <w:rsid w:val="002F25A7"/>
    <w:rsid w:val="00306A5E"/>
    <w:rsid w:val="0031696F"/>
    <w:rsid w:val="00316EC2"/>
    <w:rsid w:val="0032460B"/>
    <w:rsid w:val="00355B3C"/>
    <w:rsid w:val="00356529"/>
    <w:rsid w:val="00367602"/>
    <w:rsid w:val="00372D50"/>
    <w:rsid w:val="00380253"/>
    <w:rsid w:val="0039177A"/>
    <w:rsid w:val="00396A4E"/>
    <w:rsid w:val="003A2914"/>
    <w:rsid w:val="003A3C3D"/>
    <w:rsid w:val="003A7B08"/>
    <w:rsid w:val="003D3473"/>
    <w:rsid w:val="003D47F0"/>
    <w:rsid w:val="003F0D30"/>
    <w:rsid w:val="003F3BBC"/>
    <w:rsid w:val="00416D85"/>
    <w:rsid w:val="004353EC"/>
    <w:rsid w:val="004437D2"/>
    <w:rsid w:val="00452BCC"/>
    <w:rsid w:val="00474E9F"/>
    <w:rsid w:val="004807DB"/>
    <w:rsid w:val="00486F6C"/>
    <w:rsid w:val="00487AB6"/>
    <w:rsid w:val="004A4781"/>
    <w:rsid w:val="004B6E98"/>
    <w:rsid w:val="004D19D4"/>
    <w:rsid w:val="004D6239"/>
    <w:rsid w:val="004D7D30"/>
    <w:rsid w:val="004E2E85"/>
    <w:rsid w:val="004F1B24"/>
    <w:rsid w:val="00501AFB"/>
    <w:rsid w:val="00503CAF"/>
    <w:rsid w:val="00507D9D"/>
    <w:rsid w:val="00523C4B"/>
    <w:rsid w:val="00525F37"/>
    <w:rsid w:val="0053389B"/>
    <w:rsid w:val="00536141"/>
    <w:rsid w:val="00537ADB"/>
    <w:rsid w:val="00537D12"/>
    <w:rsid w:val="00554386"/>
    <w:rsid w:val="00555CEB"/>
    <w:rsid w:val="005574FA"/>
    <w:rsid w:val="0056093B"/>
    <w:rsid w:val="00565028"/>
    <w:rsid w:val="00582ECF"/>
    <w:rsid w:val="00590437"/>
    <w:rsid w:val="005A7287"/>
    <w:rsid w:val="005B6486"/>
    <w:rsid w:val="005B7811"/>
    <w:rsid w:val="005C0B49"/>
    <w:rsid w:val="005D6FD3"/>
    <w:rsid w:val="00601C48"/>
    <w:rsid w:val="00605124"/>
    <w:rsid w:val="006066E4"/>
    <w:rsid w:val="0061061F"/>
    <w:rsid w:val="00617814"/>
    <w:rsid w:val="006412B6"/>
    <w:rsid w:val="00642FDE"/>
    <w:rsid w:val="0064540F"/>
    <w:rsid w:val="006513ED"/>
    <w:rsid w:val="006538ED"/>
    <w:rsid w:val="006757B7"/>
    <w:rsid w:val="00697019"/>
    <w:rsid w:val="006B60A9"/>
    <w:rsid w:val="006D096A"/>
    <w:rsid w:val="006D798E"/>
    <w:rsid w:val="00717FD2"/>
    <w:rsid w:val="007238DC"/>
    <w:rsid w:val="00727772"/>
    <w:rsid w:val="007327D4"/>
    <w:rsid w:val="00740363"/>
    <w:rsid w:val="00741E49"/>
    <w:rsid w:val="00755618"/>
    <w:rsid w:val="00756E2E"/>
    <w:rsid w:val="007730E6"/>
    <w:rsid w:val="00773964"/>
    <w:rsid w:val="00775AD7"/>
    <w:rsid w:val="00780112"/>
    <w:rsid w:val="00784535"/>
    <w:rsid w:val="0078711D"/>
    <w:rsid w:val="00794FF2"/>
    <w:rsid w:val="0079662F"/>
    <w:rsid w:val="007A4318"/>
    <w:rsid w:val="007A6DB2"/>
    <w:rsid w:val="007B19D3"/>
    <w:rsid w:val="007C023F"/>
    <w:rsid w:val="007C3D0B"/>
    <w:rsid w:val="007C40DD"/>
    <w:rsid w:val="007C514D"/>
    <w:rsid w:val="007D56C8"/>
    <w:rsid w:val="0080135D"/>
    <w:rsid w:val="00807B23"/>
    <w:rsid w:val="0081527C"/>
    <w:rsid w:val="0081628D"/>
    <w:rsid w:val="00832EFE"/>
    <w:rsid w:val="00833B6F"/>
    <w:rsid w:val="00837CFE"/>
    <w:rsid w:val="00837E7D"/>
    <w:rsid w:val="008725A1"/>
    <w:rsid w:val="00876BC0"/>
    <w:rsid w:val="00881BC1"/>
    <w:rsid w:val="00892A1C"/>
    <w:rsid w:val="008A5A0C"/>
    <w:rsid w:val="008B3D12"/>
    <w:rsid w:val="008B5CAE"/>
    <w:rsid w:val="008B67E4"/>
    <w:rsid w:val="008B77BB"/>
    <w:rsid w:val="008C31EB"/>
    <w:rsid w:val="008C4774"/>
    <w:rsid w:val="008D6800"/>
    <w:rsid w:val="008E3222"/>
    <w:rsid w:val="008E508F"/>
    <w:rsid w:val="008F4E13"/>
    <w:rsid w:val="0091289C"/>
    <w:rsid w:val="0093224B"/>
    <w:rsid w:val="009336BA"/>
    <w:rsid w:val="00942A2B"/>
    <w:rsid w:val="0094720D"/>
    <w:rsid w:val="00962EAF"/>
    <w:rsid w:val="00965570"/>
    <w:rsid w:val="0096731C"/>
    <w:rsid w:val="00967F3E"/>
    <w:rsid w:val="00972390"/>
    <w:rsid w:val="00972EE3"/>
    <w:rsid w:val="00977710"/>
    <w:rsid w:val="009955E9"/>
    <w:rsid w:val="009966EF"/>
    <w:rsid w:val="009B15CF"/>
    <w:rsid w:val="009B28D5"/>
    <w:rsid w:val="009C6C8E"/>
    <w:rsid w:val="009C7F12"/>
    <w:rsid w:val="009C7FEC"/>
    <w:rsid w:val="009D0CE4"/>
    <w:rsid w:val="009E66AC"/>
    <w:rsid w:val="00A02CC2"/>
    <w:rsid w:val="00A062D2"/>
    <w:rsid w:val="00A15D2A"/>
    <w:rsid w:val="00A2691B"/>
    <w:rsid w:val="00A320EF"/>
    <w:rsid w:val="00A347D6"/>
    <w:rsid w:val="00A420D8"/>
    <w:rsid w:val="00A82AAA"/>
    <w:rsid w:val="00A87A01"/>
    <w:rsid w:val="00A9163D"/>
    <w:rsid w:val="00A93EF7"/>
    <w:rsid w:val="00AC2A80"/>
    <w:rsid w:val="00AC48BC"/>
    <w:rsid w:val="00AC5A9F"/>
    <w:rsid w:val="00AD0740"/>
    <w:rsid w:val="00AD39D3"/>
    <w:rsid w:val="00AD7449"/>
    <w:rsid w:val="00AE5E2D"/>
    <w:rsid w:val="00B375A5"/>
    <w:rsid w:val="00B41C54"/>
    <w:rsid w:val="00B46B12"/>
    <w:rsid w:val="00B57136"/>
    <w:rsid w:val="00B600DF"/>
    <w:rsid w:val="00B60370"/>
    <w:rsid w:val="00B63456"/>
    <w:rsid w:val="00B63498"/>
    <w:rsid w:val="00B73012"/>
    <w:rsid w:val="00B93CB9"/>
    <w:rsid w:val="00BA0464"/>
    <w:rsid w:val="00BA3E64"/>
    <w:rsid w:val="00BA6740"/>
    <w:rsid w:val="00BD3D2D"/>
    <w:rsid w:val="00BF2598"/>
    <w:rsid w:val="00C00928"/>
    <w:rsid w:val="00C02663"/>
    <w:rsid w:val="00C03CE9"/>
    <w:rsid w:val="00C107F8"/>
    <w:rsid w:val="00C13055"/>
    <w:rsid w:val="00C20D3A"/>
    <w:rsid w:val="00C45DB3"/>
    <w:rsid w:val="00C528BE"/>
    <w:rsid w:val="00C65614"/>
    <w:rsid w:val="00C769A4"/>
    <w:rsid w:val="00C86D13"/>
    <w:rsid w:val="00C90B78"/>
    <w:rsid w:val="00C91A4A"/>
    <w:rsid w:val="00CA0312"/>
    <w:rsid w:val="00CA0434"/>
    <w:rsid w:val="00CB1624"/>
    <w:rsid w:val="00CB5350"/>
    <w:rsid w:val="00CD37C8"/>
    <w:rsid w:val="00CD610E"/>
    <w:rsid w:val="00CE24BD"/>
    <w:rsid w:val="00CE26C1"/>
    <w:rsid w:val="00CE7800"/>
    <w:rsid w:val="00CF0951"/>
    <w:rsid w:val="00CF2CFA"/>
    <w:rsid w:val="00CF5FB0"/>
    <w:rsid w:val="00D048DF"/>
    <w:rsid w:val="00D14121"/>
    <w:rsid w:val="00D17E05"/>
    <w:rsid w:val="00D27E5B"/>
    <w:rsid w:val="00D4755C"/>
    <w:rsid w:val="00D667BC"/>
    <w:rsid w:val="00D72F9E"/>
    <w:rsid w:val="00D768B6"/>
    <w:rsid w:val="00D9087D"/>
    <w:rsid w:val="00D96803"/>
    <w:rsid w:val="00DA1DDF"/>
    <w:rsid w:val="00DC5B7D"/>
    <w:rsid w:val="00DF3FBE"/>
    <w:rsid w:val="00DF747D"/>
    <w:rsid w:val="00DF7F5F"/>
    <w:rsid w:val="00E061B8"/>
    <w:rsid w:val="00E07EE7"/>
    <w:rsid w:val="00E17F68"/>
    <w:rsid w:val="00E2131B"/>
    <w:rsid w:val="00E334EA"/>
    <w:rsid w:val="00E44021"/>
    <w:rsid w:val="00E47D40"/>
    <w:rsid w:val="00E549C7"/>
    <w:rsid w:val="00E55640"/>
    <w:rsid w:val="00E713F6"/>
    <w:rsid w:val="00E73CFA"/>
    <w:rsid w:val="00E74510"/>
    <w:rsid w:val="00E80DE7"/>
    <w:rsid w:val="00EA0511"/>
    <w:rsid w:val="00EB2318"/>
    <w:rsid w:val="00EB5555"/>
    <w:rsid w:val="00ED20C7"/>
    <w:rsid w:val="00ED5300"/>
    <w:rsid w:val="00ED5750"/>
    <w:rsid w:val="00EE1E8F"/>
    <w:rsid w:val="00EE4BDD"/>
    <w:rsid w:val="00EF2F58"/>
    <w:rsid w:val="00F112D6"/>
    <w:rsid w:val="00F16EEB"/>
    <w:rsid w:val="00F47560"/>
    <w:rsid w:val="00F7077B"/>
    <w:rsid w:val="00F72566"/>
    <w:rsid w:val="00F74643"/>
    <w:rsid w:val="00F910DF"/>
    <w:rsid w:val="00F9515B"/>
    <w:rsid w:val="00FB4E7D"/>
    <w:rsid w:val="00FC3FA3"/>
    <w:rsid w:val="00FC63B0"/>
    <w:rsid w:val="00FD7689"/>
    <w:rsid w:val="00FF3D44"/>
    <w:rsid w:val="00FF722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30FEFA"/>
  <w15:docId w15:val="{C8117EE9-6A63-44AA-AF53-802C40F4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78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60A9"/>
    <w:pPr>
      <w:keepNext/>
      <w:tabs>
        <w:tab w:val="left" w:pos="7088"/>
      </w:tabs>
      <w:jc w:val="both"/>
      <w:textAlignment w:val="baseline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375A5"/>
    <w:pPr>
      <w:keepNext/>
      <w:keepLines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75A5"/>
    <w:pPr>
      <w:keepNext/>
      <w:keepLines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7EE7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EE7"/>
  </w:style>
  <w:style w:type="paragraph" w:styleId="Pidipagina">
    <w:name w:val="footer"/>
    <w:basedOn w:val="Normale"/>
    <w:link w:val="PidipaginaCarattere"/>
    <w:uiPriority w:val="99"/>
    <w:unhideWhenUsed/>
    <w:rsid w:val="00E07EE7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E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A4A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A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53E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6B60A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B28D5"/>
    <w:pPr>
      <w:ind w:left="720"/>
      <w:contextualSpacing/>
      <w:textAlignment w:val="baseline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37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75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B375A5"/>
    <w:pPr>
      <w:jc w:val="both"/>
      <w:textAlignment w:val="baseline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375A5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F7F5F"/>
    <w:pPr>
      <w:spacing w:after="120"/>
      <w:textAlignment w:val="baseline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F7F5F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B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A0312"/>
    <w:pPr>
      <w:spacing w:after="120" w:line="480" w:lineRule="auto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A03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CA0312"/>
    <w:pPr>
      <w:overflowPunct/>
      <w:autoSpaceDE/>
      <w:autoSpaceDN/>
      <w:adjustRightInd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CA03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A0312"/>
    <w:pPr>
      <w:overflowPunct/>
      <w:autoSpaceDE/>
      <w:autoSpaceDN/>
      <w:adjustRightInd/>
      <w:jc w:val="center"/>
    </w:pPr>
    <w:rPr>
      <w:rFonts w:ascii="Tahoma" w:hAnsi="Tahoma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CA0312"/>
    <w:rPr>
      <w:rFonts w:ascii="Tahoma" w:eastAsia="Times New Roman" w:hAnsi="Tahoma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essina\Dati%20applicazioni\Microsoft\Templates\Area5-%20progettazione%20-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90B4-61B3-4B80-A63A-280242E2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Area5- progettazione - carta intestata</Template>
  <TotalTime>59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Tecnico-3</cp:lastModifiedBy>
  <cp:revision>15</cp:revision>
  <cp:lastPrinted>2021-05-19T13:04:00Z</cp:lastPrinted>
  <dcterms:created xsi:type="dcterms:W3CDTF">2022-06-13T08:48:00Z</dcterms:created>
  <dcterms:modified xsi:type="dcterms:W3CDTF">2022-06-28T15:32:00Z</dcterms:modified>
</cp:coreProperties>
</file>